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55C45E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75B4435" w14:textId="77777777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WYRAŻENIU ZGODY</w:t>
      </w:r>
    </w:p>
    <w:p w14:paraId="13547B0D" w14:textId="77777777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PRZETWARZANIE DANYCH OSOBOWYCH</w:t>
      </w:r>
      <w:r>
        <w:rPr>
          <w:rFonts w:ascii="Times New Roman" w:hAnsi="Times New Roman" w:cs="Times New Roman"/>
          <w:sz w:val="24"/>
          <w:szCs w:val="24"/>
        </w:rPr>
        <w:br/>
        <w:t>I PUBLIKACJĘ WIZERUNKU</w:t>
      </w:r>
    </w:p>
    <w:p w14:paraId="2B015460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D0EB89F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8CD8C1E" w14:textId="4CC4D6F2" w:rsidR="00AE653A" w:rsidRDefault="00CA30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art. 6 ust. 1 lit. a Rozporządzenia Parlamentu Europejskiego i Rady (UE) 2016/678 z dnia 27 kwietnia 2016 r. w sprawie ochrony osób fizycznych w związku z przetwarzaniem danych osobowych i w sprawie swobodnego przepływu tych danych oraz uchylenia dyrektywy 95/46/WE (ogólne rozporządzenie o ochronie danych osobowych) wyrażam zgodę na przetwarzanie danych osobowych dziecka znajdującego się pod moją opieką przez Dyrektora Mareckiego Ośrodka Kultury im. Tadeusza </w:t>
      </w:r>
      <w:proofErr w:type="spellStart"/>
      <w:r>
        <w:rPr>
          <w:rFonts w:ascii="Times New Roman" w:hAnsi="Times New Roman" w:cs="Times New Roman"/>
          <w:sz w:val="24"/>
          <w:szCs w:val="24"/>
        </w:rPr>
        <w:t>Lużyńskiego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ul. Fabryczna 2, 05-270 Marki, w celu umożliwienia dobrowolnego uczestnictwa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realizowanym przez MOK przedsięwzięciu o charakterze publicznym wynikających z art. 1 ustawy z dnia 25.10.1991 r. o organizowaniu i prowadzeniu działalności kulturalnej. Zakres przetwarzanych danych osobowych</w:t>
      </w:r>
      <w:r w:rsidR="006843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publikacja wizerunku (głosu)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obejmuje:</w:t>
      </w:r>
    </w:p>
    <w:p w14:paraId="30854B84" w14:textId="77777777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identyfikacyjne uczestnika: imię, nazwisko, adres, telefon, email </w:t>
      </w:r>
    </w:p>
    <w:p w14:paraId="186128EF" w14:textId="5FCE0BCC" w:rsidR="00AE653A" w:rsidRDefault="00CA3085" w:rsidP="0068431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 identyfikacyjne opiekuna (w przypadku uczestników małoletnich): imię, nazwisko, nr telefonu</w:t>
      </w:r>
    </w:p>
    <w:p w14:paraId="7EA774C3" w14:textId="647CFDA2" w:rsidR="0068431D" w:rsidRDefault="0068431D" w:rsidP="0068431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 identyfikacyjne nagranego seniora: imię, nazwisko, nr telefonu</w:t>
      </w:r>
    </w:p>
    <w:p w14:paraId="42D86C87" w14:textId="6314A987" w:rsidR="0068431D" w:rsidRPr="0068431D" w:rsidRDefault="0068431D" w:rsidP="009A779E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</w:pPr>
      <w:r w:rsidRPr="006843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nagranie głosu seniora – wspomnienia o dawnych czasach, które może zostać opublikowane na stronie </w:t>
      </w:r>
      <w:hyperlink r:id="rId5" w:history="1">
        <w:r w:rsidRPr="0068431D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www.mokmarki.pl</w:t>
        </w:r>
      </w:hyperlink>
      <w:r w:rsidRPr="0068431D">
        <w:rPr>
          <w:rFonts w:ascii="Times New Roman" w:eastAsia="Times New Roman" w:hAnsi="Times New Roman" w:cs="Times New Roman"/>
          <w:sz w:val="24"/>
          <w:szCs w:val="24"/>
          <w:lang w:eastAsia="pl-PL"/>
        </w:rPr>
        <w:t>, zachowane w Cyfrowym Repozytorium Historii Mówionej, zaprezentowane w instalacji stałej Telefony do Przeszłości,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przetwarzane i zwielokrotniane, bez uiszczania honorarium autorskiego, jedynie w celach niekomercyjnych.</w:t>
      </w:r>
    </w:p>
    <w:p w14:paraId="626C282C" w14:textId="23385317" w:rsidR="00AE653A" w:rsidRPr="0068431D" w:rsidRDefault="00CA3085" w:rsidP="0068431D">
      <w:pPr>
        <w:pStyle w:val="Akapitzlist"/>
        <w:spacing w:after="0"/>
        <w:jc w:val="both"/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</w:pPr>
      <w:r w:rsidRPr="006843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8431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8431D"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  <w:t xml:space="preserve"> </w:t>
      </w:r>
    </w:p>
    <w:p w14:paraId="6A4E078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E83EDA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6412C89" w14:textId="77777777" w:rsidR="00AE653A" w:rsidRDefault="00AE653A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7D5649D3" w14:textId="77777777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25B1D7C" w14:textId="5D822496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Data, </w:t>
      </w:r>
      <w:r w:rsidR="0068431D">
        <w:rPr>
          <w:rFonts w:ascii="Times New Roman" w:hAnsi="Times New Roman" w:cs="Times New Roman"/>
          <w:sz w:val="24"/>
          <w:szCs w:val="24"/>
        </w:rPr>
        <w:t>podpis: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431D">
        <w:rPr>
          <w:rFonts w:ascii="Times New Roman" w:hAnsi="Times New Roman" w:cs="Times New Roman"/>
          <w:sz w:val="24"/>
          <w:szCs w:val="24"/>
        </w:rPr>
        <w:t xml:space="preserve">imię i </w:t>
      </w:r>
      <w:r>
        <w:rPr>
          <w:rFonts w:ascii="Times New Roman" w:hAnsi="Times New Roman" w:cs="Times New Roman"/>
          <w:sz w:val="24"/>
          <w:szCs w:val="24"/>
        </w:rPr>
        <w:t>nazwisko opiekuna</w:t>
      </w:r>
      <w:r w:rsidR="0068431D">
        <w:rPr>
          <w:rFonts w:ascii="Times New Roman" w:hAnsi="Times New Roman" w:cs="Times New Roman"/>
          <w:sz w:val="24"/>
          <w:szCs w:val="24"/>
        </w:rPr>
        <w:t xml:space="preserve"> prawnego</w:t>
      </w:r>
    </w:p>
    <w:p w14:paraId="59730DA6" w14:textId="2DDF78B1" w:rsidR="0068431D" w:rsidRDefault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7125DA8A" w14:textId="543DE1D5" w:rsidR="0068431D" w:rsidRDefault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4A75DE1F" w14:textId="77777777" w:rsidR="0068431D" w:rsidRDefault="0068431D" w:rsidP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54B65415" w14:textId="19B8327E" w:rsidR="0068431D" w:rsidRDefault="0068431D" w:rsidP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1C47B39" w14:textId="5AA3A0D4" w:rsidR="0068431D" w:rsidRDefault="0068431D" w:rsidP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Data,</w:t>
      </w:r>
      <w:r>
        <w:rPr>
          <w:rFonts w:ascii="Times New Roman" w:hAnsi="Times New Roman" w:cs="Times New Roman"/>
          <w:sz w:val="24"/>
          <w:szCs w:val="24"/>
        </w:rPr>
        <w:t xml:space="preserve"> podpis:</w:t>
      </w:r>
      <w:r>
        <w:rPr>
          <w:rFonts w:ascii="Times New Roman" w:hAnsi="Times New Roman" w:cs="Times New Roman"/>
          <w:sz w:val="24"/>
          <w:szCs w:val="24"/>
        </w:rPr>
        <w:t xml:space="preserve"> imię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 xml:space="preserve">nazwisko </w:t>
      </w:r>
      <w:r>
        <w:rPr>
          <w:rFonts w:ascii="Times New Roman" w:hAnsi="Times New Roman" w:cs="Times New Roman"/>
          <w:sz w:val="24"/>
          <w:szCs w:val="24"/>
        </w:rPr>
        <w:t>nagranego seniora</w:t>
      </w:r>
    </w:p>
    <w:p w14:paraId="650D9267" w14:textId="77777777" w:rsidR="0068431D" w:rsidRDefault="0068431D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2C870560" w14:textId="77777777" w:rsidR="00AE653A" w:rsidRDefault="00CA3085">
      <w:r>
        <w:br w:type="page"/>
      </w:r>
    </w:p>
    <w:p w14:paraId="52E5F9EF" w14:textId="77777777" w:rsidR="00AE653A" w:rsidRDefault="00CA3085">
      <w:pPr>
        <w:spacing w:after="150"/>
        <w:jc w:val="center"/>
        <w:rPr>
          <w:rFonts w:ascii="Calibri" w:eastAsia="Times New Roman" w:hAnsi="Calibri" w:cs="Calibri"/>
          <w:b/>
          <w:bCs/>
          <w:sz w:val="20"/>
          <w:szCs w:val="20"/>
        </w:rPr>
      </w:pPr>
      <w:r>
        <w:rPr>
          <w:rFonts w:ascii="Calibri" w:eastAsia="Times New Roman" w:hAnsi="Calibri" w:cs="Calibri"/>
          <w:b/>
          <w:bCs/>
          <w:sz w:val="20"/>
          <w:szCs w:val="20"/>
        </w:rPr>
        <w:lastRenderedPageBreak/>
        <w:t>KLAUZULA INFORMACYJNA O PRZETWARZANIU DANYCH OSOBOWYCH</w:t>
      </w:r>
    </w:p>
    <w:p w14:paraId="5BB2194B" w14:textId="77777777" w:rsidR="00AE653A" w:rsidRDefault="00CA3085">
      <w:pPr>
        <w:spacing w:after="15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>W związku z realizacją wymogów Rozporządzenia Parlamentu Europejskiego i Rady (UE) 2016/679 z dnia 27 kwietnia 2016 r. w sprawie ochrony osób fizycznych w związku z 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5A81396C" w14:textId="77777777" w:rsidR="00AE653A" w:rsidRDefault="00CA3085">
      <w:pPr>
        <w:spacing w:after="150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 xml:space="preserve">Poniższe zasady stosuje się począwszy od </w:t>
      </w:r>
      <w:r>
        <w:rPr>
          <w:rFonts w:ascii="Calibri" w:eastAsia="Times New Roman" w:hAnsi="Calibri" w:cs="Calibri"/>
          <w:bCs/>
          <w:sz w:val="16"/>
          <w:szCs w:val="16"/>
          <w:u w:val="single"/>
        </w:rPr>
        <w:t>25 maja 2018 roku</w:t>
      </w:r>
      <w:r>
        <w:rPr>
          <w:rFonts w:ascii="Calibri" w:hAnsi="Calibri" w:cs="Calibri"/>
          <w:sz w:val="16"/>
          <w:szCs w:val="16"/>
          <w:u w:val="single"/>
        </w:rPr>
        <w:t>.</w:t>
      </w:r>
    </w:p>
    <w:p w14:paraId="2A84C2A5" w14:textId="77777777" w:rsidR="00AE653A" w:rsidRDefault="00CA3085">
      <w:pPr>
        <w:pStyle w:val="Akapitzlist"/>
        <w:numPr>
          <w:ilvl w:val="0"/>
          <w:numId w:val="3"/>
        </w:numPr>
        <w:spacing w:after="200" w:line="276" w:lineRule="auto"/>
        <w:ind w:left="0" w:firstLine="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Administratorem Pani/Pana danych osobowych przetwarzanych w Mareckim Ośrodku Kultury w Markach jest: Dyrektor </w:t>
      </w:r>
      <w:r>
        <w:rPr>
          <w:rStyle w:val="Pogrubienie"/>
          <w:rFonts w:ascii="Calibri" w:hAnsi="Calibri" w:cs="Calibri"/>
          <w:sz w:val="16"/>
          <w:szCs w:val="16"/>
        </w:rPr>
        <w:t xml:space="preserve">Mareckiego Ośrodka Kultury im. Tadeusza </w:t>
      </w:r>
      <w:proofErr w:type="spellStart"/>
      <w:r>
        <w:rPr>
          <w:rStyle w:val="Pogrubienie"/>
          <w:rFonts w:ascii="Calibri" w:hAnsi="Calibri" w:cs="Calibri"/>
          <w:sz w:val="16"/>
          <w:szCs w:val="16"/>
        </w:rPr>
        <w:t>Lużyńskiego</w:t>
      </w:r>
      <w:proofErr w:type="spellEnd"/>
      <w:r>
        <w:rPr>
          <w:rStyle w:val="Pogrubienie"/>
          <w:rFonts w:ascii="Calibri" w:hAnsi="Calibri" w:cs="Calibri"/>
          <w:sz w:val="16"/>
          <w:szCs w:val="16"/>
        </w:rPr>
        <w:t>, ul Fabryczna 2, 05-270 Marki, zwanego dalej „MOK”</w:t>
      </w:r>
      <w:r>
        <w:rPr>
          <w:rFonts w:ascii="Calibri" w:eastAsia="Times New Roman" w:hAnsi="Calibri" w:cs="Calibri"/>
          <w:b/>
          <w:bCs/>
          <w:sz w:val="16"/>
          <w:szCs w:val="16"/>
        </w:rPr>
        <w:t>.</w:t>
      </w:r>
      <w:r>
        <w:rPr>
          <w:rFonts w:ascii="Calibri" w:eastAsia="Times New Roman" w:hAnsi="Calibri" w:cs="Calibri"/>
          <w:bCs/>
          <w:sz w:val="16"/>
          <w:szCs w:val="16"/>
        </w:rPr>
        <w:t xml:space="preserve"> </w:t>
      </w:r>
    </w:p>
    <w:p w14:paraId="422C08AF" w14:textId="77777777" w:rsidR="00AE653A" w:rsidRDefault="00CA3085">
      <w:pPr>
        <w:pStyle w:val="Akapitzlist"/>
        <w:numPr>
          <w:ilvl w:val="0"/>
          <w:numId w:val="3"/>
        </w:numPr>
        <w:spacing w:after="0" w:line="276" w:lineRule="auto"/>
        <w:ind w:left="0" w:firstLine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Jeśli ma Pani/Pan pytania dotyczące sposobu i zakresu przetwarzania Pani/Pana danych osobowych w zakresie działania MOK a także przysługujących Pani/Panu uprawnień, informacje można uzyskać kierując pytania na adres e-mail siedziby Administratora: mokmarki@mokmarki.pl</w:t>
      </w:r>
      <w:r>
        <w:rPr>
          <w:rFonts w:ascii="Calibri" w:hAnsi="Calibri" w:cs="Calibri"/>
          <w:b/>
          <w:sz w:val="16"/>
          <w:szCs w:val="16"/>
        </w:rPr>
        <w:t>.</w:t>
      </w:r>
    </w:p>
    <w:p w14:paraId="2E560C20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danych osobowych – Dyrektor MOK - przetwarza Pani/Pana dane osobowe na podstawie:</w:t>
      </w:r>
    </w:p>
    <w:p w14:paraId="361BE65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obowiązujących przepisów prawa w szczególności objętych Ustawą z dnia 25 października1991 r. o organizowaniu i prowadzeniu działalności kulturalnej,</w:t>
      </w:r>
    </w:p>
    <w:p w14:paraId="676072B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zawartych umów,</w:t>
      </w:r>
    </w:p>
    <w:p w14:paraId="7A1DD1E2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na podstawie udzielonej zgody.</w:t>
      </w:r>
    </w:p>
    <w:p w14:paraId="6509D185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osobowe przetwarzane są w celu/celach wypełnienia obowiązków prawnych ciążących na MOK w szczególności:</w:t>
      </w:r>
    </w:p>
    <w:p w14:paraId="44B7D66C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tworzenia, upowszechniania i ochrony kultury oraz pobudzania aktywności społecznej i kulturalnej szczególności mieszkańców Marek,</w:t>
      </w:r>
    </w:p>
    <w:p w14:paraId="5BA9D7C8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rozpoznawania, rozwijania i zaspokajania zainteresowań oraz potrzeb kulturalnych i intelektualnych mieszkańców Marek oraz prezentacja i promocja amatorskiego ruchu artystycznego oraz twórczości,</w:t>
      </w:r>
    </w:p>
    <w:p w14:paraId="1DC7F8BD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realizacji zawieranych umów na rzecz działań zmierzających do rozwijania i zaspokajania potrzeb kulturalnych społeczności,</w:t>
      </w:r>
    </w:p>
    <w:p w14:paraId="1B9E1F6A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pozostałych przypadkach Pani/Pana dane osobowe przetwarzane są wyłącznie na podstawie wcześniej udzielonej zgody w zakresie i celu określonym w treści zgody.</w:t>
      </w:r>
    </w:p>
    <w:p w14:paraId="1C27D43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związku z przetwarzaniem danych w celach o których mowa w pkt 4 odbiorcami Pani/Pana danych osobowych mogą być:</w:t>
      </w:r>
    </w:p>
    <w:p w14:paraId="3F04157F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14:paraId="1AB97DBC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inne podmioty, które na podstawie stosownych umów podpisanych z MOK przetwarzają dane osobowe dla których Administratorem jest Dyrektor MOK.</w:t>
      </w:r>
    </w:p>
    <w:p w14:paraId="59194B8B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3A7400D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związku z przetwarzaniem Pani/Pana danych osobowych przysługują Pani/Panu następujące uprawnienia:</w:t>
      </w:r>
    </w:p>
    <w:p w14:paraId="0F502C4B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dostępu do danych osobowych, w tym prawo do uzyskania kopii tych danych,</w:t>
      </w:r>
    </w:p>
    <w:p w14:paraId="11BFEEF9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sprostowania (poprawiania) danych osobowych w przypadku, gdy dane są nieprawidłowe lub niekompletne,</w:t>
      </w:r>
    </w:p>
    <w:p w14:paraId="0B3F8301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usunięcia danych osobowych (tzw. prawo do bycia zapomnianym), w przypadku, gdy:</w:t>
      </w:r>
    </w:p>
    <w:p w14:paraId="1E9167DA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nie są już niezbędne do celów, dla których były zebrane lub w inny sposób przetwarzane,</w:t>
      </w:r>
    </w:p>
    <w:p w14:paraId="4B49C94C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dotyczą, wniosła sprzeciw wobec przetwarzania danych osobowych,</w:t>
      </w:r>
    </w:p>
    <w:p w14:paraId="68BC3DCD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 wycofała zgodę na przetwarzanie danych osobowych, która jest podstawą przetwarzania danych i nie ma innej podstawy prawnej przetwarzania danych,</w:t>
      </w:r>
    </w:p>
    <w:p w14:paraId="189BCF78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przetwarzane są niezgodnie z prawem,</w:t>
      </w:r>
    </w:p>
    <w:p w14:paraId="2C72FAF2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muszą być usunięte w celu wywiązania się z obowiązku wynikającego z przepisów prawa,</w:t>
      </w:r>
    </w:p>
    <w:p w14:paraId="5211F346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ograniczenia przetwarzania danych osobowych w przypadku, gdy:</w:t>
      </w:r>
    </w:p>
    <w:p w14:paraId="15AEAAB6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 kwestionuje prawidłowość danych osobowych,</w:t>
      </w:r>
    </w:p>
    <w:p w14:paraId="68D7B945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jest niezgodne z prawem, a osoba, której dane dotyczą, sprzeciwia się usunięciu danych, żądając w zamian ich ograniczenia,</w:t>
      </w:r>
    </w:p>
    <w:p w14:paraId="36EB6BE7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nie potrzebuje już danych dla swoich celów, ale osoba, której dane dotyczą, potrzebuje ich do ustalenia, obrony lub dochodzenia roszczeń,</w:t>
      </w:r>
    </w:p>
    <w:p w14:paraId="00973C9C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dotyczą, wniosła sprzeciw wobec przetwarzania danych, do czasu ustalenia czy prawnie uzasadnione podstawy po stronie administratora są nadrzędne wobec podstawy sprzeciwu,</w:t>
      </w:r>
    </w:p>
    <w:p w14:paraId="44FCEF48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przenoszenia danych w przypadku, gdy łącznie spełnione są następujące przesłanki:</w:t>
      </w:r>
    </w:p>
    <w:p w14:paraId="3674895B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odbywa się na podstawie umowy zawartej z osobą, której dane dotyczą lub na podstawie zgody wyrażonej przez tą osobę,</w:t>
      </w:r>
    </w:p>
    <w:p w14:paraId="2FC63217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odbywa się w sposób zautomatyzowany,</w:t>
      </w:r>
    </w:p>
    <w:p w14:paraId="617C6183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sprzeciwu wobec przetwarzania danych – w przypadku, gdy łącznie spełnione są następujące przesłanki:</w:t>
      </w:r>
    </w:p>
    <w:p w14:paraId="7BB5D187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9341A50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przetwarzanie jest niezbędne do celów wynikających z prawnie uzasadnionych interesów realizowanych przez Administratora lub przez stronę trzecią, z wyjątkiem sytuacji, w których nadrzędny charakter wobec tych interesów mają interesy lub podstawowe prawa i wolności osoby, której dane dotyczą, wymagające ochrony danych osobowych, w szczególności, gdy osoba, której dane dotyczą jest dzieckiem. </w:t>
      </w:r>
    </w:p>
    <w:p w14:paraId="2EE222B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przypadku,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3459998C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 powzięcia informacji o niezgodnym z prawem przetwarzaniu w MOK Pani/Pana danych osobowych, przysługuje Pani/Panu prawo wniesienia skargi do organu nadzorczego właściwego w sprawach ochrony danych osobowych.</w:t>
      </w:r>
    </w:p>
    <w:p w14:paraId="6C64610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sytuacji, gdy przetwarzanie danych osobowych odbywa się na podstawie zgody osoby, której dane dotyczą, podanie przez Panią/Pana danych osobowych Administratorowi ma charakter dobrowolny.</w:t>
      </w:r>
    </w:p>
    <w:p w14:paraId="61EA58B3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Podanie przez Panią/Pana danych osobowych jest obowiązkowe, w sytuacji, gdy przesłankę przetwarzania danych osobowych stanowi przepis prawa lub zawarta między stronami umowa.</w:t>
      </w:r>
    </w:p>
    <w:p w14:paraId="7659B63F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Pani/Pana dane mogą być przetwarzane w sposób zautomatyzowany i nie będą profilowane. </w:t>
      </w:r>
    </w:p>
    <w:p w14:paraId="6AB18C50" w14:textId="77777777" w:rsidR="00AE653A" w:rsidRDefault="00AE653A"/>
    <w:sectPr w:rsidR="00AE653A">
      <w:pgSz w:w="11906" w:h="16838"/>
      <w:pgMar w:top="720" w:right="720" w:bottom="720" w:left="720" w:header="0" w:footer="0" w:gutter="0"/>
      <w:cols w:space="708"/>
      <w:formProt w:val="0"/>
      <w:docGrid w:linePitch="360" w:charSpace="102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B05F3"/>
    <w:multiLevelType w:val="multilevel"/>
    <w:tmpl w:val="D9C6125A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1" w15:restartNumberingAfterBreak="0">
    <w:nsid w:val="09FE0723"/>
    <w:multiLevelType w:val="multilevel"/>
    <w:tmpl w:val="12D24D9A"/>
    <w:lvl w:ilvl="0">
      <w:start w:val="1"/>
      <w:numFmt w:val="bullet"/>
      <w:lvlText w:val=""/>
      <w:lvlJc w:val="left"/>
      <w:pPr>
        <w:tabs>
          <w:tab w:val="num" w:pos="0"/>
        </w:tabs>
        <w:ind w:left="177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07042"/>
    <w:multiLevelType w:val="multilevel"/>
    <w:tmpl w:val="A7862BF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F3C71CA"/>
    <w:multiLevelType w:val="multilevel"/>
    <w:tmpl w:val="2AC6690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59F615E"/>
    <w:multiLevelType w:val="multilevel"/>
    <w:tmpl w:val="1CEE245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ADF4E4F"/>
    <w:multiLevelType w:val="multilevel"/>
    <w:tmpl w:val="CBF61D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11D3688"/>
    <w:multiLevelType w:val="multilevel"/>
    <w:tmpl w:val="70DE5686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6B644C5"/>
    <w:multiLevelType w:val="multilevel"/>
    <w:tmpl w:val="F18C52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66B7480F"/>
    <w:multiLevelType w:val="multilevel"/>
    <w:tmpl w:val="391AE8D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6E33698D"/>
    <w:multiLevelType w:val="multilevel"/>
    <w:tmpl w:val="31865AD8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30251F2"/>
    <w:multiLevelType w:val="multilevel"/>
    <w:tmpl w:val="EE26C0B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6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3A"/>
    <w:rsid w:val="0068431D"/>
    <w:rsid w:val="00AE653A"/>
    <w:rsid w:val="00CA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93B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Fira Sans" w:eastAsiaTheme="minorHAnsi" w:hAnsi="Fira Sans" w:cstheme="minorBidi"/>
        <w:sz w:val="19"/>
        <w:szCs w:val="19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077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C021C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6144C4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144C4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8077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C0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843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okmar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951</Words>
  <Characters>7006</Characters>
  <Application>Microsoft Office Word</Application>
  <DocSecurity>0</DocSecurity>
  <Lines>134</Lines>
  <Paragraphs>23</Paragraphs>
  <ScaleCrop>false</ScaleCrop>
  <Company>US Warszawa</Company>
  <LinksUpToDate>false</LinksUpToDate>
  <CharactersWithSpaces>7934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Leszek</dc:creator>
  <dc:description/>
  <cp:lastModifiedBy>Luiza Wojciechowska-Konopka</cp:lastModifiedBy>
  <cp:revision>7</cp:revision>
  <cp:lastPrinted>2019-04-15T08:29:00Z</cp:lastPrinted>
  <dcterms:created xsi:type="dcterms:W3CDTF">2024-06-28T09:58:00Z</dcterms:created>
  <dcterms:modified xsi:type="dcterms:W3CDTF">2025-12-19T09:37:00Z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US Warszawa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