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media/image1.wmf" ContentType="image/x-wmf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Default"/>
        <w:spacing w:lineRule="auto" w:line="276"/>
        <w:jc w:val="center"/>
        <w:rPr>
          <w:rFonts w:ascii="Arial" w:hAnsi="Arial" w:cs="Arial"/>
          <w:sz w:val="32"/>
          <w:szCs w:val="32"/>
        </w:rPr>
      </w:pPr>
      <w:r>
        <w:rPr>
          <w:rFonts w:cs="Arial" w:ascii="Arial" w:hAnsi="Arial"/>
          <w:b/>
          <w:bCs/>
          <w:sz w:val="32"/>
          <w:szCs w:val="32"/>
        </w:rPr>
        <w:t>Festiwal ARTYSTYCZNE MARKI 2026</w:t>
      </w:r>
    </w:p>
    <w:p>
      <w:pPr>
        <w:pStyle w:val="Default"/>
        <w:spacing w:lineRule="auto" w:line="276"/>
        <w:jc w:val="center"/>
        <w:rPr>
          <w:rFonts w:ascii="Arial" w:hAnsi="Arial" w:cs="Arial"/>
          <w:sz w:val="32"/>
          <w:szCs w:val="32"/>
        </w:rPr>
      </w:pPr>
      <w:r>
        <w:drawing>
          <wp:anchor distT="0" distB="0" distL="0" distR="0" simplePos="0" relativeHeight="2" behindDoc="1" locked="0" layoutInCell="1" allowOverlap="1">
            <wp:simplePos x="0" y="0"/>
            <wp:positionH relativeFrom="column">
              <wp:posOffset>4279900</wp:posOffset>
            </wp:positionH>
            <wp:positionV relativeFrom="paragraph">
              <wp:posOffset>49530</wp:posOffset>
            </wp:positionV>
            <wp:extent cx="2007235" cy="2174240"/>
            <wp:effectExtent l="0" t="0" r="0" b="0"/>
            <wp:wrapNone/>
            <wp:docPr id="1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2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7235" cy="2174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cs="Arial" w:ascii="Arial" w:hAnsi="Arial"/>
          <w:sz w:val="32"/>
          <w:szCs w:val="32"/>
        </w:rPr>
        <w:t>Edycja VI</w:t>
      </w:r>
    </w:p>
    <w:p>
      <w:pPr>
        <w:pStyle w:val="Default"/>
        <w:spacing w:lineRule="auto" w:line="276"/>
        <w:jc w:val="center"/>
        <w:rPr>
          <w:rFonts w:ascii="Arial" w:hAnsi="Arial" w:cs="Arial"/>
          <w:color w:val="2D74B5"/>
          <w:sz w:val="28"/>
          <w:szCs w:val="28"/>
        </w:rPr>
      </w:pPr>
      <w:r>
        <w:rPr>
          <w:rFonts w:cs="Arial" w:ascii="Arial" w:hAnsi="Arial"/>
          <w:color w:val="2D74B5"/>
          <w:sz w:val="28"/>
          <w:szCs w:val="28"/>
        </w:rPr>
        <w:t>PLASTYKA</w:t>
      </w:r>
    </w:p>
    <w:p>
      <w:pPr>
        <w:pStyle w:val="Default"/>
        <w:spacing w:lineRule="auto" w:line="276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Default"/>
        <w:spacing w:lineRule="auto" w:line="276"/>
        <w:jc w:val="both"/>
        <w:rPr>
          <w:rFonts w:ascii="Arial" w:hAnsi="Arial" w:cs="Arial"/>
        </w:rPr>
      </w:pPr>
      <w:r>
        <w:rPr>
          <w:rFonts w:cs="Arial" w:ascii="Arial" w:hAnsi="Arial"/>
        </w:rPr>
        <w:t xml:space="preserve">Festiwal skierowany jest do uzdolnionych plastycznie uczniów </w:t>
      </w:r>
    </w:p>
    <w:p>
      <w:pPr>
        <w:pStyle w:val="Default"/>
        <w:spacing w:lineRule="auto" w:line="276"/>
        <w:jc w:val="both"/>
        <w:rPr>
          <w:rFonts w:ascii="Arial" w:hAnsi="Arial" w:cs="Arial"/>
        </w:rPr>
      </w:pPr>
      <w:r>
        <w:rPr>
          <w:rFonts w:cs="Arial" w:ascii="Arial" w:hAnsi="Arial"/>
        </w:rPr>
        <w:t>szkół podstawowych.</w:t>
      </w:r>
    </w:p>
    <w:p>
      <w:pPr>
        <w:pStyle w:val="Default"/>
        <w:spacing w:lineRule="auto" w:line="276"/>
        <w:jc w:val="both"/>
        <w:rPr>
          <w:rFonts w:ascii="Arial" w:hAnsi="Arial" w:cs="Arial"/>
          <w:color w:val="2D74B5"/>
          <w:sz w:val="28"/>
          <w:szCs w:val="28"/>
        </w:rPr>
      </w:pPr>
      <w:r>
        <w:rPr>
          <w:rFonts w:cs="Arial" w:ascii="Arial" w:hAnsi="Arial"/>
          <w:color w:val="2D74B5"/>
          <w:sz w:val="28"/>
          <w:szCs w:val="28"/>
        </w:rPr>
      </w:r>
    </w:p>
    <w:p>
      <w:pPr>
        <w:pStyle w:val="Default"/>
        <w:spacing w:lineRule="auto" w:line="276"/>
        <w:jc w:val="both"/>
        <w:rPr>
          <w:rFonts w:ascii="Arial" w:hAnsi="Arial" w:cs="Arial"/>
          <w:color w:val="2D74B5"/>
          <w:sz w:val="28"/>
          <w:szCs w:val="28"/>
        </w:rPr>
      </w:pPr>
      <w:r>
        <w:rPr>
          <w:rFonts w:cs="Arial" w:ascii="Arial" w:hAnsi="Arial"/>
          <w:color w:val="2D74B5"/>
          <w:sz w:val="28"/>
          <w:szCs w:val="28"/>
        </w:rPr>
        <w:t xml:space="preserve">I. KATEGORIE WIEKOWE </w:t>
      </w:r>
    </w:p>
    <w:p>
      <w:pPr>
        <w:pStyle w:val="Default"/>
        <w:numPr>
          <w:ilvl w:val="0"/>
          <w:numId w:val="2"/>
        </w:numPr>
        <w:spacing w:lineRule="auto" w:line="276" w:before="0" w:after="111"/>
        <w:jc w:val="both"/>
        <w:rPr>
          <w:rFonts w:ascii="Arial" w:hAnsi="Arial" w:cs="Arial"/>
        </w:rPr>
      </w:pPr>
      <w:r>
        <w:rPr>
          <w:rFonts w:cs="Arial" w:ascii="Arial" w:hAnsi="Arial"/>
        </w:rPr>
        <w:t>szkoły podstawowe, klasy I-IV</w:t>
      </w:r>
    </w:p>
    <w:p>
      <w:pPr>
        <w:pStyle w:val="Default"/>
        <w:numPr>
          <w:ilvl w:val="0"/>
          <w:numId w:val="2"/>
        </w:numPr>
        <w:spacing w:lineRule="auto" w:line="276" w:before="0" w:after="111"/>
        <w:jc w:val="both"/>
        <w:rPr>
          <w:rFonts w:ascii="Arial" w:hAnsi="Arial" w:cs="Arial"/>
        </w:rPr>
      </w:pPr>
      <w:r>
        <w:rPr>
          <w:rFonts w:cs="Arial" w:ascii="Arial" w:hAnsi="Arial"/>
        </w:rPr>
        <w:t>szkoły podstawowe, klasy V-VIII</w:t>
      </w:r>
    </w:p>
    <w:p>
      <w:pPr>
        <w:pStyle w:val="Default"/>
        <w:spacing w:lineRule="auto" w:line="276"/>
        <w:jc w:val="both"/>
        <w:rPr>
          <w:rFonts w:ascii="Arial" w:hAnsi="Arial" w:cs="Arial"/>
          <w:color w:val="2D74B5"/>
          <w:sz w:val="28"/>
          <w:szCs w:val="28"/>
        </w:rPr>
      </w:pPr>
      <w:r>
        <w:rPr>
          <w:rFonts w:cs="Arial" w:ascii="Arial" w:hAnsi="Arial"/>
          <w:color w:val="2D74B5"/>
          <w:sz w:val="28"/>
          <w:szCs w:val="28"/>
        </w:rPr>
      </w:r>
    </w:p>
    <w:p>
      <w:pPr>
        <w:pStyle w:val="Default"/>
        <w:spacing w:lineRule="auto" w:line="276"/>
        <w:jc w:val="both"/>
        <w:rPr>
          <w:rFonts w:ascii="Arial" w:hAnsi="Arial" w:cs="Arial"/>
          <w:color w:val="2D74B5"/>
          <w:sz w:val="28"/>
          <w:szCs w:val="28"/>
        </w:rPr>
      </w:pPr>
      <w:r>
        <w:rPr>
          <w:rFonts w:cs="Arial" w:ascii="Arial" w:hAnsi="Arial"/>
          <w:color w:val="2D74B5"/>
          <w:sz w:val="28"/>
          <w:szCs w:val="28"/>
        </w:rPr>
        <w:t xml:space="preserve">II. WARUNKI UCZESTNICTWA </w:t>
      </w:r>
    </w:p>
    <w:p>
      <w:pPr>
        <w:pStyle w:val="Default"/>
        <w:spacing w:lineRule="auto" w:line="276"/>
        <w:jc w:val="both"/>
        <w:rPr>
          <w:rFonts w:ascii="Arial" w:hAnsi="Arial" w:cs="Arial"/>
        </w:rPr>
      </w:pPr>
      <w:r>
        <w:rPr>
          <w:rFonts w:cs="Arial" w:ascii="Arial" w:hAnsi="Arial"/>
        </w:rPr>
        <w:t xml:space="preserve">1. Zapraszamy do zgłaszania się na ARTYSTYCZNE WYZWANIE, które odbędzie się </w:t>
      </w:r>
      <w:bookmarkStart w:id="0" w:name="_GoBack"/>
      <w:bookmarkEnd w:id="0"/>
      <w:r>
        <w:rPr>
          <w:rFonts w:cs="Arial" w:ascii="Arial" w:hAnsi="Arial"/>
        </w:rPr>
        <w:t xml:space="preserve">7 listopada 2026 r., w godz. </w:t>
      </w:r>
      <w:r>
        <w:rPr>
          <w:rFonts w:cs="Arial" w:ascii="Arial" w:hAnsi="Arial"/>
          <w:shd w:fill="auto" w:val="clear"/>
        </w:rPr>
        <w:t>1</w:t>
      </w:r>
      <w:r>
        <w:rPr>
          <w:rFonts w:cs="Arial" w:ascii="Arial" w:hAnsi="Arial"/>
          <w:shd w:fill="auto" w:val="clear"/>
        </w:rPr>
        <w:t>3</w:t>
      </w:r>
      <w:r>
        <w:rPr>
          <w:rFonts w:cs="Arial" w:ascii="Arial" w:hAnsi="Arial"/>
          <w:shd w:fill="auto" w:val="clear"/>
        </w:rPr>
        <w:t>:00-1</w:t>
      </w:r>
      <w:r>
        <w:rPr>
          <w:rFonts w:cs="Arial" w:ascii="Arial" w:hAnsi="Arial"/>
          <w:shd w:fill="auto" w:val="clear"/>
        </w:rPr>
        <w:t>7</w:t>
      </w:r>
      <w:r>
        <w:rPr>
          <w:rFonts w:cs="Arial" w:ascii="Arial" w:hAnsi="Arial"/>
          <w:shd w:fill="auto" w:val="clear"/>
        </w:rPr>
        <w:t xml:space="preserve">:00 </w:t>
      </w:r>
      <w:r>
        <w:rPr>
          <w:rFonts w:cs="Arial" w:ascii="Arial" w:hAnsi="Arial"/>
        </w:rPr>
        <w:t xml:space="preserve">w siedzibie Mareckiego Ośrodka Kultury przy ul. Fabrycznej 2. </w:t>
      </w:r>
    </w:p>
    <w:p>
      <w:pPr>
        <w:pStyle w:val="Default"/>
        <w:spacing w:lineRule="auto" w:line="276"/>
        <w:jc w:val="both"/>
        <w:rPr>
          <w:rFonts w:ascii="Arial" w:hAnsi="Arial" w:cs="Arial"/>
        </w:rPr>
      </w:pPr>
      <w:r>
        <w:rPr>
          <w:rFonts w:cs="Arial" w:ascii="Helvetica" w:hAnsi="Helvetica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2. </w:t>
      </w:r>
      <w:r>
        <w:rPr>
          <w:rFonts w:ascii="Helvetica" w:hAnsi="Helvetica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Czas pracy – max. 150 minut od zakończenia wstępu osoby prowadzącej.</w:t>
      </w:r>
    </w:p>
    <w:p>
      <w:pPr>
        <w:pStyle w:val="Default"/>
        <w:spacing w:lineRule="auto" w:line="276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Default"/>
        <w:spacing w:lineRule="auto" w:line="276"/>
        <w:jc w:val="both"/>
        <w:rPr>
          <w:rFonts w:ascii="Arial" w:hAnsi="Arial" w:cs="Arial"/>
        </w:rPr>
      </w:pPr>
      <w:r>
        <w:rPr>
          <w:rFonts w:cs="Arial" w:ascii="Arial" w:hAnsi="Arial"/>
        </w:rPr>
        <w:t xml:space="preserve">3. Podczas tego artystycznego wyzwania uczestnicy zmierzą się z zadaniami twórczymi: </w:t>
      </w:r>
    </w:p>
    <w:p>
      <w:pPr>
        <w:pStyle w:val="Normal"/>
        <w:spacing w:lineRule="auto" w:line="276"/>
        <w:jc w:val="both"/>
        <w:rPr>
          <w:rFonts w:ascii="Arial" w:hAnsi="Arial" w:cs="Arial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cs="Arial" w:ascii="Arial" w:hAnsi="Arial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br/>
        <w:t xml:space="preserve"> - „Śladami Tadeusza Lużyńskiego” - obraz nawiązujący do pejzaży artysty (będą do wglądu), ale przedstawiający dzisiejsze Marki (można pracować z pamięci lub z udostępnionych zdjęć). Temat podejmujemy z okazji 15. rocznicy nadania naszemu ośrodkowi imienia </w:t>
      </w:r>
      <w:r>
        <w:rPr>
          <w:rFonts w:cs="Arial" w:ascii="Arial" w:hAnsi="Arial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A</w:t>
      </w:r>
      <w:r>
        <w:rPr>
          <w:rFonts w:cs="Arial" w:ascii="Arial" w:hAnsi="Arial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rtysty.</w:t>
      </w:r>
    </w:p>
    <w:p>
      <w:pPr>
        <w:pStyle w:val="Normal"/>
        <w:widowControl/>
        <w:spacing w:before="0" w:after="0"/>
        <w:ind w:hanging="0"/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 </w:t>
      </w: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- „Jesień” - najpiękniejsze barwy.</w:t>
      </w:r>
    </w:p>
    <w:p>
      <w:pPr>
        <w:pStyle w:val="Normal"/>
        <w:spacing w:before="0" w:after="0"/>
        <w:rPr/>
      </w:pPr>
      <w:r>
        <w:rPr/>
      </w:r>
    </w:p>
    <w:p>
      <w:pPr>
        <w:pStyle w:val="Default"/>
        <w:spacing w:lineRule="auto" w:line="276"/>
        <w:jc w:val="both"/>
        <w:rPr>
          <w:rFonts w:ascii="Arial" w:hAnsi="Arial" w:cs="Arial"/>
        </w:rPr>
      </w:pPr>
      <w:r>
        <w:rPr>
          <w:rFonts w:cs="Arial" w:ascii="Arial" w:hAnsi="Arial"/>
        </w:rPr>
        <w:t>4. Organizator zapewnia materiały malarskie i rysunkowe. Prace zostaną przekazane uczestnikom po wystawie. Najlepsze prace zostaną nagrodzone.</w:t>
      </w:r>
    </w:p>
    <w:p>
      <w:pPr>
        <w:pStyle w:val="Default"/>
        <w:spacing w:lineRule="auto" w:line="276"/>
        <w:jc w:val="both"/>
        <w:rPr>
          <w:rFonts w:ascii="Arial" w:hAnsi="Arial" w:cs="Arial"/>
          <w:color w:val="2D74B5"/>
          <w:sz w:val="28"/>
          <w:szCs w:val="28"/>
        </w:rPr>
      </w:pPr>
      <w:r>
        <w:rPr>
          <w:rFonts w:cs="Arial" w:ascii="Arial" w:hAnsi="Arial"/>
          <w:color w:val="2D74B5"/>
          <w:sz w:val="28"/>
          <w:szCs w:val="28"/>
        </w:rPr>
      </w:r>
    </w:p>
    <w:p>
      <w:pPr>
        <w:pStyle w:val="Default"/>
        <w:spacing w:lineRule="auto" w:line="276"/>
        <w:jc w:val="both"/>
        <w:rPr>
          <w:rFonts w:ascii="Arial" w:hAnsi="Arial" w:cs="Arial"/>
          <w:color w:val="2D74B5"/>
          <w:sz w:val="28"/>
          <w:szCs w:val="28"/>
        </w:rPr>
      </w:pPr>
      <w:r>
        <w:rPr>
          <w:rFonts w:cs="Arial" w:ascii="Arial" w:hAnsi="Arial"/>
          <w:color w:val="2D74B5"/>
          <w:sz w:val="28"/>
          <w:szCs w:val="28"/>
        </w:rPr>
        <w:t xml:space="preserve">III. KRYTERIA OCENY </w:t>
      </w:r>
    </w:p>
    <w:p>
      <w:pPr>
        <w:pStyle w:val="Default"/>
        <w:numPr>
          <w:ilvl w:val="0"/>
          <w:numId w:val="3"/>
        </w:numPr>
        <w:spacing w:lineRule="auto" w:line="276"/>
        <w:jc w:val="both"/>
        <w:rPr>
          <w:rFonts w:ascii="Arial" w:hAnsi="Arial" w:cs="Arial"/>
        </w:rPr>
      </w:pPr>
      <w:r>
        <w:rPr>
          <w:rFonts w:cs="Arial" w:ascii="Arial" w:hAnsi="Arial"/>
        </w:rPr>
        <w:t>kompozycja</w:t>
      </w:r>
    </w:p>
    <w:p>
      <w:pPr>
        <w:pStyle w:val="Default"/>
        <w:numPr>
          <w:ilvl w:val="0"/>
          <w:numId w:val="3"/>
        </w:numPr>
        <w:spacing w:lineRule="auto" w:line="276"/>
        <w:jc w:val="both"/>
        <w:rPr>
          <w:rFonts w:ascii="Arial" w:hAnsi="Arial" w:cs="Arial"/>
        </w:rPr>
      </w:pPr>
      <w:r>
        <w:rPr>
          <w:rFonts w:cs="Arial" w:ascii="Arial" w:hAnsi="Arial"/>
        </w:rPr>
        <w:t>adekwatność w ujęciu proponowanego tematu</w:t>
      </w:r>
    </w:p>
    <w:p>
      <w:pPr>
        <w:pStyle w:val="Default"/>
        <w:numPr>
          <w:ilvl w:val="0"/>
          <w:numId w:val="3"/>
        </w:numPr>
        <w:spacing w:lineRule="auto" w:line="276"/>
        <w:jc w:val="both"/>
        <w:rPr>
          <w:rFonts w:ascii="Arial" w:hAnsi="Arial" w:cs="Arial"/>
        </w:rPr>
      </w:pPr>
      <w:r>
        <w:rPr>
          <w:rFonts w:cs="Arial" w:ascii="Arial" w:hAnsi="Arial"/>
        </w:rPr>
        <w:t>umiejętności techniczne w zakresie przedstawionej techniki</w:t>
      </w:r>
    </w:p>
    <w:p>
      <w:pPr>
        <w:pStyle w:val="Default"/>
        <w:numPr>
          <w:ilvl w:val="0"/>
          <w:numId w:val="3"/>
        </w:numPr>
        <w:spacing w:lineRule="auto" w:line="276"/>
        <w:jc w:val="both"/>
        <w:rPr>
          <w:rFonts w:ascii="Arial" w:hAnsi="Arial" w:cs="Arial"/>
        </w:rPr>
      </w:pPr>
      <w:r>
        <w:rPr>
          <w:rFonts w:cs="Arial" w:ascii="Arial" w:hAnsi="Arial"/>
        </w:rPr>
        <w:t>użyte środki wyrazu artystycznego (gama barwna lub tonalna, kontrast, rytm etc.)</w:t>
      </w:r>
    </w:p>
    <w:p>
      <w:pPr>
        <w:pStyle w:val="Default"/>
        <w:numPr>
          <w:ilvl w:val="0"/>
          <w:numId w:val="3"/>
        </w:numPr>
        <w:spacing w:lineRule="auto" w:line="276"/>
        <w:jc w:val="both"/>
        <w:rPr>
          <w:rFonts w:ascii="Arial" w:hAnsi="Arial" w:cs="Arial"/>
        </w:rPr>
      </w:pPr>
      <w:r>
        <w:rPr>
          <w:rFonts w:cs="Arial" w:ascii="Arial" w:hAnsi="Arial"/>
        </w:rPr>
        <w:t>wyraz artystyczny</w:t>
      </w:r>
    </w:p>
    <w:p>
      <w:pPr>
        <w:pStyle w:val="Default"/>
        <w:spacing w:lineRule="auto" w:line="276"/>
        <w:ind w:start="72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spacing w:lineRule="auto" w:line="276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 xml:space="preserve">Prosimy o szybkie wypełnienie formularza zgłoszeniowego na </w:t>
      </w:r>
      <w:hyperlink r:id="rId3">
        <w:r>
          <w:rPr>
            <w:rStyle w:val="Hyperlink"/>
            <w:rFonts w:cs="Arial" w:ascii="Arial" w:hAnsi="Arial"/>
            <w:b w:val="false"/>
            <w:bCs w:val="false"/>
            <w:sz w:val="24"/>
            <w:szCs w:val="24"/>
          </w:rPr>
          <w:t>www.mokmarki.pl</w:t>
        </w:r>
      </w:hyperlink>
      <w:r>
        <w:rPr>
          <w:rFonts w:cs="Arial" w:ascii="Arial" w:hAnsi="Arial"/>
          <w:b w:val="false"/>
          <w:bCs w:val="false"/>
          <w:sz w:val="24"/>
          <w:szCs w:val="24"/>
        </w:rPr>
        <w:t>,</w:t>
      </w:r>
      <w:r>
        <w:rPr>
          <w:rFonts w:cs="Arial" w:ascii="Arial" w:hAnsi="Arial"/>
          <w:sz w:val="24"/>
          <w:szCs w:val="24"/>
        </w:rPr>
        <w:t xml:space="preserve"> ponieważ ze względu na warunki lokalowe liczba miejsc jest ograniczona.</w:t>
      </w:r>
    </w:p>
    <w:p>
      <w:pPr>
        <w:pStyle w:val="Normal"/>
        <w:spacing w:lineRule="auto" w:line="276" w:before="0" w:after="16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 xml:space="preserve">Organizator zastrzega sobie prawo do ostatecznego wyboru prac na wystawę. Zdjęcia wykonanych prac mogą się pojawiać w materiałach promocyjnych Ośrodka (elektronicznych i drukowanych) bez uiszczania honorarium autorskiego. </w:t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9814560</wp:posOffset>
            </wp:positionV>
            <wp:extent cx="3092450" cy="536575"/>
            <wp:effectExtent l="0" t="0" r="0" b="0"/>
            <wp:wrapNone/>
            <wp:docPr id="2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5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2450" cy="536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cs="Arial" w:ascii="Arial" w:hAnsi="Arial"/>
          <w:b/>
          <w:bCs/>
          <w:iCs/>
          <w:sz w:val="24"/>
          <w:szCs w:val="24"/>
          <w:lang w:eastAsia="pl-PL"/>
        </w:rPr>
        <w:t xml:space="preserve"> </w:t>
      </w:r>
    </w:p>
    <w:sectPr>
      <w:type w:val="nextPage"/>
      <w:pgSz w:w="11906" w:h="16838"/>
      <w:pgMar w:left="1417" w:right="1417" w:gutter="0" w:header="0" w:top="1431" w:footer="0" w:bottom="104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Calibri">
    <w:charset w:val="01" w:characterSet="utf-8"/>
    <w:family w:val="roman"/>
    <w:pitch w:val="variable"/>
  </w:font>
  <w:font w:name="Calibri Light"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  <w:font w:name="Arial">
    <w:charset w:val="01" w:characterSet="utf-8"/>
    <w:family w:val="swiss"/>
    <w:pitch w:val="variable"/>
  </w:font>
  <w:font w:name="Helvetica">
    <w:altName w:val="Arial"/>
    <w:charset w:val="01" w:characterSet="utf-8"/>
    <w:family w:val="roman"/>
    <w:pitch w:val="variable"/>
  </w:font>
  <w:font w:name="Symbol">
    <w:charset w:val="01"/>
    <w:family w:val="auto"/>
    <w:pitch w:val="variable"/>
  </w:font>
  <w:font w:name="Courier New">
    <w:charset w:val="01"/>
    <w:family w:val="modern"/>
    <w:pitch w:val="fixed"/>
  </w:font>
  <w:font w:name="Wingdings">
    <w:charset w:val="01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bullet"/>
      <w:lvlText w:val=""/>
      <w:lvlJc w:val="start"/>
      <w:pPr>
        <w:tabs>
          <w:tab w:val="num" w:pos="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1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styleId="Normal" w:default="1">
    <w:name w:val="Normal"/>
    <w:qFormat/>
    <w:rsid w:val="00d72c16"/>
    <w:pPr>
      <w:widowControl/>
      <w:suppressAutoHyphens w:val="true"/>
      <w:bidi w:val="0"/>
      <w:spacing w:lineRule="auto" w:line="259" w:before="0" w:after="16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paragraph" w:styleId="Heading1">
    <w:name w:val="heading 1"/>
    <w:basedOn w:val="Normal"/>
    <w:next w:val="Normal"/>
    <w:link w:val="Nagwek1Znak"/>
    <w:uiPriority w:val="9"/>
    <w:qFormat/>
    <w:rsid w:val="006f5865"/>
    <w:pPr>
      <w:keepNext w:val="true"/>
      <w:keepLines/>
      <w:spacing w:before="240" w:after="0"/>
      <w:outlineLvl w:val="0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E74B5"/>
      <w:sz w:val="32"/>
      <w:szCs w:val="32"/>
    </w:rPr>
  </w:style>
  <w:style w:type="paragraph" w:styleId="Heading2">
    <w:name w:val="heading 2"/>
    <w:basedOn w:val="Normal"/>
    <w:next w:val="Normal"/>
    <w:link w:val="Nagwek2Znak"/>
    <w:uiPriority w:val="9"/>
    <w:unhideWhenUsed/>
    <w:qFormat/>
    <w:rsid w:val="006f5865"/>
    <w:pPr>
      <w:keepNext w:val="true"/>
      <w:keepLines/>
      <w:spacing w:before="40" w:after="0"/>
      <w:outlineLvl w:val="1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E74B5"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ytuZnak" w:customStyle="1">
    <w:name w:val="Tytuł Znak"/>
    <w:basedOn w:val="DefaultParagraphFont"/>
    <w:uiPriority w:val="10"/>
    <w:qFormat/>
    <w:rsid w:val="006f5865"/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Nagwek1Znak" w:customStyle="1">
    <w:name w:val="Nagłówek 1 Znak"/>
    <w:basedOn w:val="DefaultParagraphFont"/>
    <w:uiPriority w:val="9"/>
    <w:qFormat/>
    <w:rsid w:val="006f5865"/>
    <w:rPr>
      <w:rFonts w:ascii="Calibri Light" w:hAnsi="Calibri Light" w:eastAsia="" w:cs="" w:asciiTheme="majorHAnsi" w:cstheme="majorBidi" w:eastAsiaTheme="majorEastAsia" w:hAnsiTheme="majorHAnsi"/>
      <w:color w:themeColor="accent1" w:themeShade="bf" w:val="2E74B5"/>
      <w:sz w:val="32"/>
      <w:szCs w:val="32"/>
    </w:rPr>
  </w:style>
  <w:style w:type="character" w:styleId="Nagwek2Znak" w:customStyle="1">
    <w:name w:val="Nagłówek 2 Znak"/>
    <w:basedOn w:val="DefaultParagraphFont"/>
    <w:uiPriority w:val="9"/>
    <w:qFormat/>
    <w:rsid w:val="006f5865"/>
    <w:rPr>
      <w:rFonts w:ascii="Calibri Light" w:hAnsi="Calibri Light" w:eastAsia="" w:cs="" w:asciiTheme="majorHAnsi" w:cstheme="majorBidi" w:eastAsiaTheme="majorEastAsia" w:hAnsiTheme="majorHAnsi"/>
      <w:color w:themeColor="accent1" w:themeShade="bf" w:val="2E74B5"/>
      <w:sz w:val="26"/>
      <w:szCs w:val="26"/>
    </w:rPr>
  </w:style>
  <w:style w:type="character" w:styleId="Hyperlink">
    <w:name w:val="Hyperlink"/>
    <w:rPr>
      <w:color w:val="000080"/>
      <w:u w:val="single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 Unicode MS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Arial Unicode MS"/>
    </w:rPr>
  </w:style>
  <w:style w:type="paragraph" w:styleId="ListParagraph">
    <w:name w:val="List Paragraph"/>
    <w:basedOn w:val="Normal"/>
    <w:uiPriority w:val="34"/>
    <w:qFormat/>
    <w:rsid w:val="00d72c16"/>
    <w:pPr>
      <w:spacing w:before="0" w:after="160"/>
      <w:ind w:start="720"/>
      <w:contextualSpacing/>
    </w:pPr>
    <w:rPr/>
  </w:style>
  <w:style w:type="paragraph" w:styleId="Title">
    <w:name w:val="Title"/>
    <w:basedOn w:val="Normal"/>
    <w:next w:val="Normal"/>
    <w:link w:val="TytuZnak"/>
    <w:uiPriority w:val="10"/>
    <w:qFormat/>
    <w:rsid w:val="006f5865"/>
    <w:pPr>
      <w:spacing w:lineRule="auto" w:line="240" w:before="0" w:after="0"/>
      <w:contextualSpacing/>
    </w:pPr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Default" w:customStyle="1">
    <w:name w:val="Default"/>
    <w:qFormat/>
    <w:rsid w:val="00c91483"/>
    <w:pPr>
      <w:widowControl/>
      <w:suppressAutoHyphens w:val="true"/>
      <w:bidi w:val="0"/>
      <w:spacing w:lineRule="auto" w:line="240" w:before="0" w:after="0"/>
      <w:jc w:val="start"/>
    </w:pPr>
    <w:rPr>
      <w:rFonts w:ascii="Calibri" w:hAnsi="Calibri" w:eastAsia="Calibri" w:cs="Calibri"/>
      <w:color w:val="000000"/>
      <w:kern w:val="0"/>
      <w:sz w:val="24"/>
      <w:szCs w:val="24"/>
      <w:lang w:val="pl-PL" w:eastAsia="en-US" w:bidi="ar-SA"/>
    </w:rPr>
  </w:style>
  <w:style w:type="paragraph" w:styleId="Gwkaistopkauser">
    <w:name w:val="Główka i stopka (user)"/>
    <w:basedOn w:val="Normal"/>
    <w:qFormat/>
    <w:pPr>
      <w:suppressLineNumbers/>
      <w:tabs>
        <w:tab w:val="clear" w:pos="708"/>
        <w:tab w:val="center" w:pos="4536" w:leader="none"/>
        <w:tab w:val="right" w:pos="9072" w:leader="none"/>
      </w:tabs>
    </w:pPr>
    <w:rPr/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Gwkaistopkauser"/>
    <w:pPr>
      <w:suppressLineNumbers/>
    </w:pPr>
    <w:rPr/>
  </w:style>
  <w:style w:type="numbering" w:styleId="Bezlistyuser" w:default="1">
    <w:name w:val="Bez listy (user)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wmf"/><Relationship Id="rId3" Type="http://schemas.openxmlformats.org/officeDocument/2006/relationships/hyperlink" Target="http://www.mokmarki.pl/" TargetMode="External"/><Relationship Id="rId4" Type="http://schemas.openxmlformats.org/officeDocument/2006/relationships/image" Target="media/image2.png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Application>LibreOffice/26.2.3.2$MacOSX_AARCH64 LibreOffice_project/70e089b17412e4cb7773e41413306b17a2328c34</Application>
  <AppVersion>15.0000</AppVersion>
  <Pages>2</Pages>
  <Words>217</Words>
  <Characters>1416</Characters>
  <CharactersWithSpaces>1615</CharactersWithSpaces>
  <Paragraphs>23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2023-09-07T08:28:00Z</dcterms:created>
  <dc:creator>Kinga</dc:creator>
  <dc:description/>
  <dc:language>pl-PL</dc:language>
  <cp:lastModifiedBy/>
  <cp:lastPrinted>2026-09-18T15:22:23Z</cp:lastPrinted>
  <dcterms:modified xsi:type="dcterms:W3CDTF">2026-09-23T13:25:04Z</dcterms:modified>
  <cp:revision>24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